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4642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873993" w14:paraId="10B4E875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1B203B41" w14:textId="77777777" w:rsidR="00BE6C70" w:rsidRPr="00873993" w:rsidRDefault="00BE6C70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Job title</w:t>
            </w:r>
          </w:p>
        </w:tc>
        <w:tc>
          <w:tcPr>
            <w:tcW w:w="3182" w:type="dxa"/>
            <w:vAlign w:val="center"/>
          </w:tcPr>
          <w:p w14:paraId="3E8DE7F5" w14:textId="2E9C9F7D" w:rsidR="00BE6C70" w:rsidRPr="00873993" w:rsidRDefault="008C75E3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Quality </w:t>
            </w:r>
            <w:r w:rsidR="002C2037"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Assurance Manager</w:t>
            </w:r>
          </w:p>
        </w:tc>
        <w:tc>
          <w:tcPr>
            <w:tcW w:w="3183" w:type="dxa"/>
            <w:vAlign w:val="center"/>
          </w:tcPr>
          <w:p w14:paraId="65087672" w14:textId="763A68B4" w:rsidR="00BE6C70" w:rsidRPr="00873993" w:rsidRDefault="00BE6C70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Date</w:t>
            </w:r>
            <w:r w:rsidR="004D65E1"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: </w:t>
            </w:r>
          </w:p>
        </w:tc>
      </w:tr>
      <w:tr w:rsidR="00802113" w:rsidRPr="00873993" w14:paraId="49366AB6" w14:textId="77777777" w:rsidTr="00873993">
        <w:trPr>
          <w:trHeight w:val="389"/>
        </w:trPr>
        <w:tc>
          <w:tcPr>
            <w:tcW w:w="3182" w:type="dxa"/>
            <w:vAlign w:val="center"/>
          </w:tcPr>
          <w:p w14:paraId="07467958" w14:textId="77777777" w:rsidR="00BE6C70" w:rsidRPr="00873993" w:rsidRDefault="00BE6C70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35A9D838" w14:textId="07D1BEC6" w:rsidR="00BE6C70" w:rsidRPr="00873993" w:rsidRDefault="002C2037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TBC</w:t>
            </w:r>
          </w:p>
        </w:tc>
        <w:tc>
          <w:tcPr>
            <w:tcW w:w="3183" w:type="dxa"/>
            <w:vAlign w:val="center"/>
          </w:tcPr>
          <w:p w14:paraId="4FD8BF79" w14:textId="77777777" w:rsidR="00BE6C70" w:rsidRPr="00873993" w:rsidRDefault="00BE6C70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</w:p>
        </w:tc>
      </w:tr>
      <w:tr w:rsidR="00802113" w:rsidRPr="00873993" w14:paraId="43418AEA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47A89538" w14:textId="77777777" w:rsidR="00BE6C70" w:rsidRPr="00873993" w:rsidRDefault="00BE6C70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29715BAA" w14:textId="14905CA4" w:rsidR="00BE6C70" w:rsidRPr="00873993" w:rsidRDefault="002C2037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Native Oak </w:t>
            </w:r>
          </w:p>
        </w:tc>
        <w:tc>
          <w:tcPr>
            <w:tcW w:w="3183" w:type="dxa"/>
            <w:vAlign w:val="center"/>
          </w:tcPr>
          <w:p w14:paraId="7CD645D2" w14:textId="77777777" w:rsidR="00BE6C70" w:rsidRPr="00873993" w:rsidRDefault="00BE6C70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Revision</w:t>
            </w:r>
          </w:p>
        </w:tc>
      </w:tr>
      <w:tr w:rsidR="00802113" w:rsidRPr="00873993" w14:paraId="2A6FDCFC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447B1623" w14:textId="77777777" w:rsidR="00BE6C70" w:rsidRPr="00873993" w:rsidRDefault="00BE6C70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Location</w:t>
            </w:r>
          </w:p>
        </w:tc>
        <w:tc>
          <w:tcPr>
            <w:tcW w:w="3182" w:type="dxa"/>
            <w:vAlign w:val="center"/>
          </w:tcPr>
          <w:p w14:paraId="410D2278" w14:textId="013EC797" w:rsidR="00BE6C70" w:rsidRPr="00873993" w:rsidRDefault="002C2037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TBC</w:t>
            </w:r>
          </w:p>
        </w:tc>
        <w:tc>
          <w:tcPr>
            <w:tcW w:w="3183" w:type="dxa"/>
            <w:vAlign w:val="center"/>
          </w:tcPr>
          <w:p w14:paraId="2FF022B2" w14:textId="607B8E52" w:rsidR="00BE6C70" w:rsidRPr="00873993" w:rsidRDefault="002C2037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1</w:t>
            </w:r>
          </w:p>
        </w:tc>
      </w:tr>
    </w:tbl>
    <w:p w14:paraId="207D6C9E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06BC9E4D" w14:textId="77777777" w:rsidR="00802113" w:rsidRDefault="00802113" w:rsidP="00802113">
      <w:pPr>
        <w:tabs>
          <w:tab w:val="left" w:pos="5520"/>
        </w:tabs>
        <w:rPr>
          <w:rFonts w:ascii="Arial" w:hAnsi="Arial" w:cs="Arial"/>
          <w:b/>
          <w:bCs/>
          <w:color w:val="FF8500"/>
        </w:rPr>
      </w:pPr>
      <w:r w:rsidRPr="00802113">
        <w:rPr>
          <w:rFonts w:ascii="Arial" w:hAnsi="Arial" w:cs="Arial"/>
          <w:b/>
          <w:bCs/>
          <w:color w:val="FF8500"/>
        </w:rPr>
        <w:t>Job purpose</w:t>
      </w:r>
    </w:p>
    <w:p w14:paraId="7A16F4AB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873993" w14:paraId="3A2E3942" w14:textId="77777777" w:rsidTr="7AE70295">
        <w:trPr>
          <w:trHeight w:val="1768"/>
        </w:trPr>
        <w:tc>
          <w:tcPr>
            <w:tcW w:w="9548" w:type="dxa"/>
          </w:tcPr>
          <w:p w14:paraId="5DB53FD4" w14:textId="27BB9B85" w:rsidR="00AE57E9" w:rsidRDefault="00AE57E9" w:rsidP="30BD0A8A">
            <w:pPr>
              <w:tabs>
                <w:tab w:val="left" w:pos="5520"/>
              </w:tabs>
              <w:rPr>
                <w:rFonts w:ascii="Arial" w:hAnsi="Arial"/>
                <w:sz w:val="22"/>
                <w:szCs w:val="22"/>
              </w:rPr>
            </w:pPr>
            <w:r w:rsidRPr="6F23F5D5">
              <w:rPr>
                <w:rFonts w:ascii="Arial" w:hAnsi="Arial"/>
                <w:sz w:val="22"/>
                <w:szCs w:val="22"/>
              </w:rPr>
              <w:t>This role is r</w:t>
            </w:r>
            <w:r w:rsidR="004D65E1" w:rsidRPr="6F23F5D5">
              <w:rPr>
                <w:rFonts w:ascii="Arial" w:hAnsi="Arial"/>
                <w:sz w:val="22"/>
                <w:szCs w:val="22"/>
              </w:rPr>
              <w:t>esponsible for the delivery of</w:t>
            </w:r>
            <w:r w:rsidR="008C75E3" w:rsidRPr="6F23F5D5">
              <w:rPr>
                <w:rFonts w:ascii="Arial" w:hAnsi="Arial"/>
                <w:sz w:val="22"/>
                <w:szCs w:val="22"/>
              </w:rPr>
              <w:t xml:space="preserve"> EMCOR UK’s quality management system </w:t>
            </w:r>
            <w:r w:rsidR="15D8CD02" w:rsidRPr="6F23F5D5">
              <w:rPr>
                <w:rFonts w:ascii="Arial" w:hAnsi="Arial"/>
                <w:sz w:val="22"/>
                <w:szCs w:val="22"/>
              </w:rPr>
              <w:t xml:space="preserve">(QMS) </w:t>
            </w:r>
            <w:r w:rsidRPr="6F23F5D5">
              <w:rPr>
                <w:rFonts w:ascii="Arial" w:hAnsi="Arial"/>
                <w:sz w:val="22"/>
                <w:szCs w:val="22"/>
              </w:rPr>
              <w:t>within a facilities management operation</w:t>
            </w:r>
            <w:r w:rsidR="008C75E3" w:rsidRPr="6F23F5D5">
              <w:rPr>
                <w:rFonts w:ascii="Arial" w:hAnsi="Arial"/>
                <w:sz w:val="22"/>
                <w:szCs w:val="22"/>
              </w:rPr>
              <w:t xml:space="preserve"> for a leading broadcast corporation</w:t>
            </w:r>
            <w:r w:rsidRPr="6F23F5D5">
              <w:rPr>
                <w:rFonts w:ascii="Arial" w:hAnsi="Arial"/>
                <w:sz w:val="22"/>
                <w:szCs w:val="22"/>
              </w:rPr>
              <w:t>. This includes</w:t>
            </w:r>
            <w:r w:rsidR="004D65E1" w:rsidRPr="6F23F5D5">
              <w:rPr>
                <w:rFonts w:ascii="Arial" w:hAnsi="Arial"/>
                <w:sz w:val="22"/>
                <w:szCs w:val="22"/>
              </w:rPr>
              <w:t xml:space="preserve"> </w:t>
            </w:r>
            <w:r w:rsidR="008C75E3" w:rsidRPr="6F23F5D5">
              <w:rPr>
                <w:rFonts w:ascii="Arial" w:hAnsi="Arial"/>
                <w:sz w:val="22"/>
                <w:szCs w:val="22"/>
              </w:rPr>
              <w:t xml:space="preserve">implementation of the QMS through the 7 pillars of quality assurance to provide a culture that: </w:t>
            </w:r>
          </w:p>
          <w:p w14:paraId="0D5E7DA9" w14:textId="6B649A35" w:rsidR="006E0ED2" w:rsidRDefault="00C907A2" w:rsidP="00AE57E9">
            <w:pPr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="006E0ED2">
              <w:rPr>
                <w:rFonts w:ascii="Arial" w:hAnsi="Arial"/>
                <w:bCs/>
                <w:sz w:val="22"/>
                <w:szCs w:val="22"/>
              </w:rPr>
              <w:t xml:space="preserve">nsure the highest levels of compliance across the contract. </w:t>
            </w:r>
          </w:p>
          <w:p w14:paraId="7D078778" w14:textId="77777777" w:rsidR="00AE57E9" w:rsidRDefault="00AE57E9" w:rsidP="00AE57E9">
            <w:pPr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Clear guidance and interpretation of written standards and regulatory guidance.</w:t>
            </w:r>
          </w:p>
          <w:p w14:paraId="24E506F3" w14:textId="37166145" w:rsidR="004F1916" w:rsidRDefault="004F1916" w:rsidP="00AE57E9">
            <w:pPr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Ensure internal controls exist</w:t>
            </w:r>
            <w:r w:rsidR="008125F4">
              <w:rPr>
                <w:rFonts w:ascii="Arial" w:hAnsi="Arial"/>
                <w:bCs/>
                <w:sz w:val="22"/>
                <w:szCs w:val="22"/>
              </w:rPr>
              <w:t>,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including audit functions and reporting to meet EMCOR UK and client requirements. </w:t>
            </w:r>
          </w:p>
          <w:p w14:paraId="0148519A" w14:textId="3DA233FD" w:rsidR="004F1916" w:rsidRDefault="004F1916" w:rsidP="00AE57E9">
            <w:pPr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Monitor systems, standards, process and procedures to ensure quality standards are identified and maintained</w:t>
            </w:r>
            <w:r w:rsidR="008C75E3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1C232B">
              <w:rPr>
                <w:rFonts w:ascii="Arial" w:hAnsi="Arial"/>
                <w:bCs/>
                <w:sz w:val="22"/>
                <w:szCs w:val="22"/>
              </w:rPr>
              <w:t>in line</w:t>
            </w:r>
            <w:r w:rsidR="008C75E3">
              <w:rPr>
                <w:rFonts w:ascii="Arial" w:hAnsi="Arial"/>
                <w:bCs/>
                <w:sz w:val="22"/>
                <w:szCs w:val="22"/>
              </w:rPr>
              <w:t xml:space="preserve"> with ISO 9001</w:t>
            </w:r>
            <w:r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4E6F32B2" w14:textId="758A7156" w:rsidR="004D65E1" w:rsidRDefault="004F1916" w:rsidP="004F1916">
            <w:pPr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Identify and manage risks </w:t>
            </w:r>
            <w:r w:rsidR="00DD151D">
              <w:rPr>
                <w:rFonts w:ascii="Arial" w:hAnsi="Arial"/>
                <w:bCs/>
                <w:sz w:val="22"/>
                <w:szCs w:val="22"/>
              </w:rPr>
              <w:t>in line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with EMCOR UK</w:t>
            </w:r>
            <w:r w:rsidR="008C75E3">
              <w:rPr>
                <w:rFonts w:ascii="Arial" w:hAnsi="Arial"/>
                <w:bCs/>
                <w:sz w:val="22"/>
                <w:szCs w:val="22"/>
              </w:rPr>
              <w:t>’s risk framework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and </w:t>
            </w:r>
            <w:r w:rsidR="000B1195">
              <w:rPr>
                <w:rFonts w:ascii="Arial" w:hAnsi="Arial"/>
                <w:bCs/>
                <w:sz w:val="22"/>
                <w:szCs w:val="22"/>
              </w:rPr>
              <w:t xml:space="preserve">client </w:t>
            </w:r>
            <w:r>
              <w:rPr>
                <w:rFonts w:ascii="Arial" w:hAnsi="Arial"/>
                <w:bCs/>
                <w:sz w:val="22"/>
                <w:szCs w:val="22"/>
              </w:rPr>
              <w:t>expectations.</w:t>
            </w:r>
          </w:p>
          <w:p w14:paraId="0CC16EE7" w14:textId="7000B479" w:rsidR="008C75E3" w:rsidRDefault="00D02576" w:rsidP="004F1916">
            <w:pPr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Support</w:t>
            </w:r>
            <w:r w:rsidR="008C75E3">
              <w:rPr>
                <w:rFonts w:ascii="Arial" w:hAnsi="Arial"/>
                <w:bCs/>
                <w:sz w:val="22"/>
                <w:szCs w:val="22"/>
              </w:rPr>
              <w:t xml:space="preserve"> the delivery of the ISO 9001 audits in collaboration with the EMCOR UK Quality Assurance Manager</w:t>
            </w:r>
            <w:r w:rsidR="005C67F8">
              <w:rPr>
                <w:rFonts w:ascii="Arial" w:hAnsi="Arial"/>
                <w:bCs/>
                <w:sz w:val="22"/>
                <w:szCs w:val="22"/>
              </w:rPr>
              <w:t xml:space="preserve"> and in addition any customer/internal quality audits on the account. </w:t>
            </w:r>
          </w:p>
          <w:p w14:paraId="5518F9A6" w14:textId="4B94048B" w:rsidR="006E0ED2" w:rsidRPr="004F1916" w:rsidRDefault="008C75E3" w:rsidP="7AE70295">
            <w:pPr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/>
                <w:sz w:val="22"/>
                <w:szCs w:val="22"/>
              </w:rPr>
            </w:pPr>
            <w:r w:rsidRPr="7AE70295">
              <w:rPr>
                <w:rFonts w:ascii="Arial" w:hAnsi="Arial"/>
                <w:sz w:val="22"/>
                <w:szCs w:val="22"/>
              </w:rPr>
              <w:t xml:space="preserve">Drive a culture of continual improvement through learning from experience. </w:t>
            </w:r>
          </w:p>
        </w:tc>
      </w:tr>
    </w:tbl>
    <w:p w14:paraId="1A577EA8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29A2B92A" w14:textId="77777777" w:rsidR="00802113" w:rsidRPr="00233545" w:rsidRDefault="00802113" w:rsidP="00802113">
      <w:pPr>
        <w:pStyle w:val="Subtitle"/>
        <w:jc w:val="both"/>
        <w:rPr>
          <w:color w:val="FF8500"/>
          <w:lang w:val="en-GB" w:eastAsia="en-US"/>
        </w:rPr>
      </w:pPr>
      <w:r w:rsidRPr="00233545">
        <w:rPr>
          <w:color w:val="FF8500"/>
          <w:lang w:val="en-GB" w:eastAsia="en-US"/>
        </w:rPr>
        <w:t>Duties/responsibilities/accountabilities/deliverables</w:t>
      </w:r>
    </w:p>
    <w:p w14:paraId="22F241B9" w14:textId="77777777" w:rsidR="00AE40E5" w:rsidRDefault="00AE40E5" w:rsidP="0080211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4F1916" w14:paraId="5B9E45C7" w14:textId="77777777" w:rsidTr="7AE70295">
        <w:trPr>
          <w:trHeight w:val="2994"/>
        </w:trPr>
        <w:tc>
          <w:tcPr>
            <w:tcW w:w="9561" w:type="dxa"/>
          </w:tcPr>
          <w:p w14:paraId="72E83626" w14:textId="0D319ADD" w:rsidR="00501738" w:rsidRDefault="00501738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10C8B">
              <w:rPr>
                <w:rFonts w:ascii="Arial" w:hAnsi="Arial"/>
                <w:b/>
                <w:sz w:val="22"/>
                <w:szCs w:val="22"/>
              </w:rPr>
              <w:t>Customer Focus</w:t>
            </w:r>
          </w:p>
          <w:p w14:paraId="2FD053C2" w14:textId="5FEDB82F" w:rsidR="00F81940" w:rsidRDefault="00B915D9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Ensure service delivery in accordance with contractual requirements.</w:t>
            </w:r>
          </w:p>
          <w:p w14:paraId="0E5F27B6" w14:textId="75753222" w:rsidR="00B915D9" w:rsidRPr="00BB27A0" w:rsidRDefault="00C66116" w:rsidP="001817CC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Implement the principles of Key Account Management (KAM</w:t>
            </w:r>
            <w:r w:rsidR="00425149">
              <w:rPr>
                <w:rFonts w:ascii="Arial" w:hAnsi="Arial"/>
                <w:bCs/>
                <w:sz w:val="22"/>
                <w:szCs w:val="22"/>
              </w:rPr>
              <w:t xml:space="preserve">) in support of the ISO 44001 </w:t>
            </w:r>
            <w:r w:rsidR="00BA2059">
              <w:rPr>
                <w:rFonts w:ascii="Arial" w:hAnsi="Arial"/>
                <w:bCs/>
                <w:sz w:val="22"/>
                <w:szCs w:val="22"/>
              </w:rPr>
              <w:t xml:space="preserve">standard. </w:t>
            </w:r>
          </w:p>
          <w:p w14:paraId="3D0BB554" w14:textId="77777777" w:rsidR="00F81940" w:rsidRPr="00810C8B" w:rsidRDefault="00F81940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14:paraId="5C7489F7" w14:textId="1003CC51" w:rsidR="00810C8B" w:rsidRDefault="00810C8B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10C8B">
              <w:rPr>
                <w:rFonts w:ascii="Arial" w:hAnsi="Arial"/>
                <w:b/>
                <w:sz w:val="22"/>
                <w:szCs w:val="22"/>
              </w:rPr>
              <w:t>Leadership</w:t>
            </w:r>
          </w:p>
          <w:p w14:paraId="10104FE6" w14:textId="32B0306B" w:rsidR="0040377B" w:rsidRDefault="0040377B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Deliver the quality management system against the EMCOR UK strategy and objectives. </w:t>
            </w:r>
          </w:p>
          <w:p w14:paraId="07A60E7C" w14:textId="15B65CBC" w:rsidR="00B271F0" w:rsidRPr="00BB27A0" w:rsidRDefault="00B271F0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BB27A0">
              <w:rPr>
                <w:rFonts w:ascii="Arial" w:hAnsi="Arial"/>
                <w:bCs/>
                <w:sz w:val="22"/>
                <w:szCs w:val="22"/>
              </w:rPr>
              <w:t>Supervise quality assurance staff and coordinate their activities.</w:t>
            </w:r>
          </w:p>
          <w:p w14:paraId="0BECF022" w14:textId="77777777" w:rsidR="00337C26" w:rsidRDefault="00F81940" w:rsidP="00337C26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BB27A0">
              <w:rPr>
                <w:rFonts w:ascii="Arial" w:hAnsi="Arial"/>
                <w:bCs/>
                <w:sz w:val="22"/>
                <w:szCs w:val="22"/>
              </w:rPr>
              <w:t>Provide training and mentorship to team members.</w:t>
            </w:r>
          </w:p>
          <w:p w14:paraId="20D4081A" w14:textId="31A1169A" w:rsidR="00337C26" w:rsidRDefault="495EAE7D" w:rsidP="7AE70295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sz w:val="22"/>
                <w:szCs w:val="22"/>
              </w:rPr>
            </w:pPr>
            <w:r w:rsidRPr="7AE70295">
              <w:rPr>
                <w:rFonts w:ascii="Arial" w:hAnsi="Arial"/>
                <w:sz w:val="22"/>
                <w:szCs w:val="22"/>
              </w:rPr>
              <w:t>Review the method for ensuring that all employees and any other persons employed under EMCOR UK’s direct control comply with the account specific quality arrangements.</w:t>
            </w:r>
          </w:p>
          <w:p w14:paraId="3A68A16F" w14:textId="6E23385D" w:rsidR="00772293" w:rsidRPr="00337C26" w:rsidRDefault="00772293" w:rsidP="7AE70295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sz w:val="22"/>
                <w:szCs w:val="22"/>
              </w:rPr>
            </w:pPr>
            <w:r w:rsidRPr="00772293">
              <w:rPr>
                <w:rFonts w:ascii="Arial" w:hAnsi="Arial"/>
                <w:sz w:val="22"/>
                <w:szCs w:val="22"/>
              </w:rPr>
              <w:t>Responsibility within account One Data World platform to ensure input of data specific to quality assurance.</w:t>
            </w:r>
          </w:p>
          <w:p w14:paraId="2F205D3F" w14:textId="77777777" w:rsidR="00B271F0" w:rsidRPr="00810C8B" w:rsidRDefault="00B271F0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14:paraId="58B2B112" w14:textId="5BF2A8EC" w:rsidR="00810C8B" w:rsidRDefault="00810C8B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10C8B">
              <w:rPr>
                <w:rFonts w:ascii="Arial" w:hAnsi="Arial"/>
                <w:b/>
                <w:sz w:val="22"/>
                <w:szCs w:val="22"/>
              </w:rPr>
              <w:t>Engagement of People</w:t>
            </w:r>
          </w:p>
          <w:p w14:paraId="7FC5C8E7" w14:textId="4D9D4319" w:rsidR="0040377B" w:rsidRDefault="00F43F60" w:rsidP="0040377B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Drive the engagement of people through the Employee Engagement Survey.</w:t>
            </w:r>
          </w:p>
          <w:p w14:paraId="51BECBB7" w14:textId="2EDB5F31" w:rsidR="00F43F60" w:rsidRDefault="00F43F60" w:rsidP="00C07771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Implement the GEMS programme onto the account</w:t>
            </w:r>
            <w:r w:rsidR="00C07771">
              <w:rPr>
                <w:rFonts w:ascii="Arial" w:hAnsi="Arial"/>
                <w:bCs/>
                <w:sz w:val="22"/>
                <w:szCs w:val="22"/>
              </w:rPr>
              <w:t xml:space="preserve"> as part of reward and recognition.</w:t>
            </w:r>
          </w:p>
          <w:p w14:paraId="26B972E0" w14:textId="15C0B9C6" w:rsidR="00C07771" w:rsidRDefault="002A3785" w:rsidP="00C07771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Deliver quality assurance training as required on the account. </w:t>
            </w:r>
          </w:p>
          <w:p w14:paraId="298C53EB" w14:textId="6FD91A6C" w:rsidR="002A3785" w:rsidRDefault="002A3785" w:rsidP="00C07771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Co</w:t>
            </w:r>
            <w:r w:rsidR="00744419">
              <w:rPr>
                <w:rFonts w:ascii="Arial" w:hAnsi="Arial"/>
                <w:bCs/>
                <w:sz w:val="22"/>
                <w:szCs w:val="22"/>
              </w:rPr>
              <w:t xml:space="preserve">nsult and communicate with employees on local objectives and targets. </w:t>
            </w:r>
          </w:p>
          <w:p w14:paraId="4B651073" w14:textId="4AD3D962" w:rsidR="0071342E" w:rsidRPr="0071342E" w:rsidRDefault="0071342E" w:rsidP="0071342E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Engage with the Creating Balance and Wellbeing Team. </w:t>
            </w:r>
          </w:p>
          <w:p w14:paraId="147FBBAD" w14:textId="77777777" w:rsidR="00B309D2" w:rsidRPr="00810C8B" w:rsidRDefault="00B309D2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14:paraId="5735CFD8" w14:textId="136B6880" w:rsidR="00810C8B" w:rsidRDefault="00810C8B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10C8B">
              <w:rPr>
                <w:rFonts w:ascii="Arial" w:hAnsi="Arial"/>
                <w:b/>
                <w:sz w:val="22"/>
                <w:szCs w:val="22"/>
              </w:rPr>
              <w:t>Process Approach</w:t>
            </w:r>
          </w:p>
          <w:p w14:paraId="4ABA926C" w14:textId="77777777" w:rsidR="001817CC" w:rsidRDefault="00B309D2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BB27A0">
              <w:rPr>
                <w:rFonts w:ascii="Arial" w:hAnsi="Arial"/>
                <w:bCs/>
                <w:sz w:val="22"/>
                <w:szCs w:val="22"/>
              </w:rPr>
              <w:t>Establish and implement quality assurance policies and procedures.</w:t>
            </w:r>
          </w:p>
          <w:p w14:paraId="713873C5" w14:textId="6A7C8362" w:rsidR="001817CC" w:rsidRPr="001817CC" w:rsidRDefault="001817CC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1817CC">
              <w:rPr>
                <w:rFonts w:ascii="Arial" w:hAnsi="Arial"/>
                <w:bCs/>
                <w:sz w:val="22"/>
                <w:szCs w:val="22"/>
              </w:rPr>
              <w:t>Implement and deliver the ISO 9001 management system on the account in line with the 7 pillars of quality assurance.</w:t>
            </w:r>
          </w:p>
          <w:p w14:paraId="3D3942F4" w14:textId="7F813991" w:rsidR="00B309D2" w:rsidRDefault="00B309D2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BB27A0">
              <w:rPr>
                <w:rFonts w:ascii="Arial" w:hAnsi="Arial"/>
                <w:bCs/>
                <w:sz w:val="22"/>
                <w:szCs w:val="22"/>
              </w:rPr>
              <w:t>Align QA strategies with organi</w:t>
            </w:r>
            <w:r>
              <w:rPr>
                <w:rFonts w:ascii="Arial" w:hAnsi="Arial"/>
                <w:bCs/>
                <w:sz w:val="22"/>
                <w:szCs w:val="22"/>
              </w:rPr>
              <w:t>s</w:t>
            </w:r>
            <w:r w:rsidRPr="00BB27A0">
              <w:rPr>
                <w:rFonts w:ascii="Arial" w:hAnsi="Arial"/>
                <w:bCs/>
                <w:sz w:val="22"/>
                <w:szCs w:val="22"/>
              </w:rPr>
              <w:t>ational goals and regulatory requirements.</w:t>
            </w:r>
          </w:p>
          <w:p w14:paraId="478A5C56" w14:textId="77777777" w:rsidR="00B309D2" w:rsidRPr="00810C8B" w:rsidRDefault="00B309D2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14:paraId="5862DE49" w14:textId="6B1675EE" w:rsidR="00810C8B" w:rsidRDefault="00810C8B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10C8B">
              <w:rPr>
                <w:rFonts w:ascii="Arial" w:hAnsi="Arial"/>
                <w:b/>
                <w:sz w:val="22"/>
                <w:szCs w:val="22"/>
              </w:rPr>
              <w:t>Improvement</w:t>
            </w:r>
          </w:p>
          <w:p w14:paraId="0F4EBFEA" w14:textId="4219094C" w:rsidR="00B309D2" w:rsidRPr="00BB27A0" w:rsidRDefault="00A734BF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Implement</w:t>
            </w:r>
            <w:r w:rsidR="00B309D2" w:rsidRPr="00BB27A0">
              <w:rPr>
                <w:rFonts w:ascii="Arial" w:hAnsi="Arial"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/>
                <w:bCs/>
                <w:sz w:val="22"/>
                <w:szCs w:val="22"/>
              </w:rPr>
              <w:t>maintain the account-based</w:t>
            </w:r>
            <w:r w:rsidR="00B309D2" w:rsidRPr="00BB27A0">
              <w:rPr>
                <w:rFonts w:ascii="Arial" w:hAnsi="Arial"/>
                <w:bCs/>
                <w:sz w:val="22"/>
                <w:szCs w:val="22"/>
              </w:rPr>
              <w:t xml:space="preserve"> internal quality audits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programme</w:t>
            </w:r>
            <w:r w:rsidR="00B309D2" w:rsidRPr="00BB27A0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22A0BA76" w14:textId="0CF40B03" w:rsidR="00A734BF" w:rsidRPr="00BB27A0" w:rsidRDefault="009F1E1C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Host and </w:t>
            </w:r>
            <w:r w:rsidR="001D60B7">
              <w:rPr>
                <w:rFonts w:ascii="Arial" w:hAnsi="Arial"/>
                <w:bCs/>
                <w:sz w:val="22"/>
                <w:szCs w:val="22"/>
              </w:rPr>
              <w:t>facilitate external audits, including BSI combined ISO 9001, 14001, 45001</w:t>
            </w:r>
            <w:r w:rsidR="00B928F4">
              <w:rPr>
                <w:rFonts w:ascii="Arial" w:hAnsi="Arial"/>
                <w:bCs/>
                <w:sz w:val="22"/>
                <w:szCs w:val="22"/>
              </w:rPr>
              <w:t xml:space="preserve"> assessments.</w:t>
            </w:r>
          </w:p>
          <w:p w14:paraId="5B25242F" w14:textId="77777777" w:rsidR="00B309D2" w:rsidRDefault="00B309D2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BB27A0">
              <w:rPr>
                <w:rFonts w:ascii="Arial" w:hAnsi="Arial"/>
                <w:bCs/>
                <w:sz w:val="22"/>
                <w:szCs w:val="22"/>
              </w:rPr>
              <w:t>Ensure compliance with industry standards and best practices.</w:t>
            </w:r>
          </w:p>
          <w:p w14:paraId="40727E34" w14:textId="77777777" w:rsidR="00F81940" w:rsidRPr="00BB27A0" w:rsidRDefault="00F81940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BB27A0">
              <w:rPr>
                <w:rFonts w:ascii="Arial" w:hAnsi="Arial"/>
                <w:bCs/>
                <w:sz w:val="22"/>
                <w:szCs w:val="22"/>
              </w:rPr>
              <w:t>Communicate quality-related issues to stakeholders.</w:t>
            </w:r>
          </w:p>
          <w:p w14:paraId="61045222" w14:textId="3A695263" w:rsidR="001C7181" w:rsidRDefault="00F81940" w:rsidP="18A9008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sz w:val="22"/>
                <w:szCs w:val="22"/>
              </w:rPr>
            </w:pPr>
            <w:r w:rsidRPr="18A9008C">
              <w:rPr>
                <w:rFonts w:ascii="Arial" w:hAnsi="Arial"/>
                <w:sz w:val="22"/>
                <w:szCs w:val="22"/>
              </w:rPr>
              <w:t xml:space="preserve">Recommend corrective and preventive </w:t>
            </w:r>
            <w:proofErr w:type="gramStart"/>
            <w:r w:rsidRPr="18A9008C">
              <w:rPr>
                <w:rFonts w:ascii="Arial" w:hAnsi="Arial"/>
                <w:sz w:val="22"/>
                <w:szCs w:val="22"/>
              </w:rPr>
              <w:t>actions</w:t>
            </w:r>
            <w:r w:rsidR="002E1DAA" w:rsidRPr="18A9008C">
              <w:rPr>
                <w:rFonts w:ascii="Arial" w:hAnsi="Arial"/>
                <w:sz w:val="22"/>
                <w:szCs w:val="22"/>
              </w:rPr>
              <w:t>, and</w:t>
            </w:r>
            <w:proofErr w:type="gramEnd"/>
            <w:r w:rsidR="002E1DAA" w:rsidRPr="18A9008C">
              <w:rPr>
                <w:rFonts w:ascii="Arial" w:hAnsi="Arial"/>
                <w:sz w:val="22"/>
                <w:szCs w:val="22"/>
              </w:rPr>
              <w:t xml:space="preserve"> </w:t>
            </w:r>
            <w:r w:rsidR="0056534C" w:rsidRPr="18A9008C">
              <w:rPr>
                <w:rFonts w:ascii="Arial" w:hAnsi="Arial"/>
                <w:sz w:val="22"/>
                <w:szCs w:val="22"/>
              </w:rPr>
              <w:t>monitor trends</w:t>
            </w:r>
            <w:r w:rsidRPr="18A9008C">
              <w:rPr>
                <w:rFonts w:ascii="Arial" w:hAnsi="Arial"/>
                <w:sz w:val="22"/>
                <w:szCs w:val="22"/>
              </w:rPr>
              <w:t>.</w:t>
            </w:r>
          </w:p>
          <w:p w14:paraId="5ECAD725" w14:textId="77777777" w:rsidR="00120D14" w:rsidRDefault="001C7181" w:rsidP="00120D14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1C7181">
              <w:rPr>
                <w:rFonts w:ascii="Arial" w:hAnsi="Arial"/>
                <w:bCs/>
                <w:sz w:val="22"/>
                <w:szCs w:val="22"/>
              </w:rPr>
              <w:t xml:space="preserve">Promote improvement in existing work practices through ownership and commitment from EMCOR UK personnel. </w:t>
            </w:r>
          </w:p>
          <w:p w14:paraId="7C9DDD3F" w14:textId="2ECF3902" w:rsidR="00120D14" w:rsidRDefault="00120D14" w:rsidP="00120D14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120D14">
              <w:rPr>
                <w:rFonts w:ascii="Arial" w:hAnsi="Arial"/>
                <w:bCs/>
                <w:sz w:val="22"/>
                <w:szCs w:val="22"/>
              </w:rPr>
              <w:t xml:space="preserve">Implement the Learning from Experience framework to drive continual improvement and communicate learning with key stakeholders. </w:t>
            </w:r>
          </w:p>
          <w:p w14:paraId="4B09F0BF" w14:textId="038B92E2" w:rsidR="003C163A" w:rsidRDefault="003C163A" w:rsidP="00120D14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Support the Customers for Life </w:t>
            </w:r>
            <w:r w:rsidR="006F25A1">
              <w:rPr>
                <w:rFonts w:ascii="Arial" w:hAnsi="Arial"/>
                <w:bCs/>
                <w:sz w:val="22"/>
                <w:szCs w:val="22"/>
              </w:rPr>
              <w:t xml:space="preserve">(C4L)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program and utilise feedback to drive improvement on the account. </w:t>
            </w:r>
          </w:p>
          <w:p w14:paraId="5AFE169B" w14:textId="5A4685CD" w:rsidR="003A36DE" w:rsidRDefault="003A36DE" w:rsidP="00120D14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Support the EMCOR UK QA Manager with accreditation, awards and certification. </w:t>
            </w:r>
          </w:p>
          <w:p w14:paraId="0FDEC7E4" w14:textId="52507332" w:rsidR="00FC70C3" w:rsidRDefault="00FC70C3" w:rsidP="00120D14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Apply </w:t>
            </w:r>
            <w:r w:rsidR="007D3361">
              <w:rPr>
                <w:rFonts w:ascii="Arial" w:hAnsi="Arial"/>
                <w:bCs/>
                <w:sz w:val="22"/>
                <w:szCs w:val="22"/>
              </w:rPr>
              <w:t>risk-based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thinking to drive the QMS.</w:t>
            </w:r>
          </w:p>
          <w:p w14:paraId="418BC9F4" w14:textId="5252EA18" w:rsidR="00FC70C3" w:rsidRDefault="00FC70C3" w:rsidP="00120D14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Support the </w:t>
            </w:r>
            <w:r w:rsidR="00FE48E4">
              <w:rPr>
                <w:rFonts w:ascii="Arial" w:hAnsi="Arial"/>
                <w:bCs/>
                <w:sz w:val="22"/>
                <w:szCs w:val="22"/>
              </w:rPr>
              <w:t xml:space="preserve">corrective and preventative action process through </w:t>
            </w:r>
            <w:r w:rsidR="007D3361">
              <w:rPr>
                <w:rFonts w:ascii="Arial" w:hAnsi="Arial"/>
                <w:bCs/>
                <w:sz w:val="22"/>
                <w:szCs w:val="22"/>
              </w:rPr>
              <w:t xml:space="preserve">account wide </w:t>
            </w:r>
            <w:r w:rsidR="00FE48E4">
              <w:rPr>
                <w:rFonts w:ascii="Arial" w:hAnsi="Arial"/>
                <w:bCs/>
                <w:sz w:val="22"/>
                <w:szCs w:val="22"/>
              </w:rPr>
              <w:t xml:space="preserve">application of </w:t>
            </w:r>
            <w:r w:rsidR="007D3361">
              <w:rPr>
                <w:rFonts w:ascii="Arial" w:hAnsi="Arial"/>
                <w:bCs/>
                <w:sz w:val="22"/>
                <w:szCs w:val="22"/>
              </w:rPr>
              <w:t xml:space="preserve">root cause analysis to close out actions. </w:t>
            </w:r>
          </w:p>
          <w:p w14:paraId="47F3EEE8" w14:textId="77777777" w:rsidR="002C4DE9" w:rsidRPr="00BB27A0" w:rsidRDefault="002C4DE9" w:rsidP="002C4DE9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Complete an annual management review of the account QMS and key measurable and report on the performance into the account leadership team.</w:t>
            </w:r>
          </w:p>
          <w:p w14:paraId="3C23B20D" w14:textId="77777777" w:rsidR="00F81940" w:rsidRPr="00BB27A0" w:rsidRDefault="00F81940" w:rsidP="00F81940">
            <w:pPr>
              <w:tabs>
                <w:tab w:val="left" w:pos="426"/>
              </w:tabs>
              <w:ind w:left="1440"/>
              <w:rPr>
                <w:rFonts w:ascii="Arial" w:hAnsi="Arial"/>
                <w:bCs/>
                <w:sz w:val="22"/>
                <w:szCs w:val="22"/>
              </w:rPr>
            </w:pPr>
          </w:p>
          <w:p w14:paraId="582DE3B0" w14:textId="2D35F03E" w:rsidR="00810C8B" w:rsidRDefault="00810C8B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10C8B">
              <w:rPr>
                <w:rFonts w:ascii="Arial" w:hAnsi="Arial"/>
                <w:b/>
                <w:sz w:val="22"/>
                <w:szCs w:val="22"/>
              </w:rPr>
              <w:t xml:space="preserve">Evidence Based Decision Making </w:t>
            </w:r>
          </w:p>
          <w:p w14:paraId="436FE517" w14:textId="77777777" w:rsidR="00B271F0" w:rsidRPr="00BB27A0" w:rsidRDefault="00B271F0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BB27A0">
              <w:rPr>
                <w:rFonts w:ascii="Arial" w:hAnsi="Arial"/>
                <w:bCs/>
                <w:sz w:val="22"/>
                <w:szCs w:val="22"/>
              </w:rPr>
              <w:t>Track performance indicators related to quality.</w:t>
            </w:r>
          </w:p>
          <w:p w14:paraId="36B472B5" w14:textId="77777777" w:rsidR="00B271F0" w:rsidRDefault="00B271F0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BB27A0">
              <w:rPr>
                <w:rFonts w:ascii="Arial" w:hAnsi="Arial"/>
                <w:bCs/>
                <w:sz w:val="22"/>
                <w:szCs w:val="22"/>
              </w:rPr>
              <w:t>Analyse data to identify areas for improvement.</w:t>
            </w:r>
          </w:p>
          <w:p w14:paraId="014EC4D3" w14:textId="2AD115BC" w:rsidR="00D72487" w:rsidRDefault="00D72487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Utilise results from customer and employee feedback to develop the QMS. </w:t>
            </w:r>
          </w:p>
          <w:p w14:paraId="14FB68AC" w14:textId="384B89B1" w:rsidR="004653FD" w:rsidRDefault="004653FD" w:rsidP="001817CC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Embed outcomes from annual management review into the QMS. </w:t>
            </w:r>
          </w:p>
          <w:p w14:paraId="49F8E4D2" w14:textId="77777777" w:rsidR="00B271F0" w:rsidRPr="00810C8B" w:rsidRDefault="00B271F0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14:paraId="182A9D75" w14:textId="51ECF4C2" w:rsidR="00810C8B" w:rsidRPr="00810C8B" w:rsidRDefault="00810C8B" w:rsidP="005017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10C8B">
              <w:rPr>
                <w:rFonts w:ascii="Arial" w:hAnsi="Arial"/>
                <w:b/>
                <w:sz w:val="22"/>
                <w:szCs w:val="22"/>
              </w:rPr>
              <w:t xml:space="preserve">Relationship Management </w:t>
            </w:r>
          </w:p>
          <w:p w14:paraId="48E4A9D3" w14:textId="39CA4FD9" w:rsidR="007E76E4" w:rsidRDefault="007E76E4" w:rsidP="007E76E4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Implement KAM </w:t>
            </w:r>
            <w:r w:rsidR="00D03254">
              <w:rPr>
                <w:rFonts w:ascii="Arial" w:hAnsi="Arial"/>
                <w:bCs/>
                <w:sz w:val="22"/>
                <w:szCs w:val="22"/>
              </w:rPr>
              <w:t>principles across the account and foster a culture of collaboration with key stakeholders.</w:t>
            </w:r>
          </w:p>
          <w:p w14:paraId="60796AEB" w14:textId="00155E5E" w:rsidR="00D03254" w:rsidRDefault="004438C5" w:rsidP="007E76E4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Embed the C4L </w:t>
            </w:r>
            <w:r w:rsidR="00401694">
              <w:rPr>
                <w:rFonts w:ascii="Arial" w:hAnsi="Arial"/>
                <w:bCs/>
                <w:sz w:val="22"/>
                <w:szCs w:val="22"/>
              </w:rPr>
              <w:t>on the account.</w:t>
            </w:r>
          </w:p>
          <w:p w14:paraId="6472DADC" w14:textId="22E29624" w:rsidR="00401694" w:rsidRDefault="00401694" w:rsidP="007E76E4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Support collaborative and engaging communications culture. </w:t>
            </w:r>
          </w:p>
          <w:p w14:paraId="4940F25A" w14:textId="4329972C" w:rsidR="00A13527" w:rsidRPr="004F1916" w:rsidRDefault="00A13527" w:rsidP="00BB27A0">
            <w:pPr>
              <w:tabs>
                <w:tab w:val="left" w:pos="426"/>
              </w:tabs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61E7D063" w14:textId="77777777" w:rsidR="00802113" w:rsidRDefault="0080211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53251CA" w14:textId="77777777" w:rsidR="00AE40E5" w:rsidRDefault="00AE40E5" w:rsidP="00AE40E5">
      <w:pPr>
        <w:pStyle w:val="Subtitle"/>
        <w:rPr>
          <w:color w:val="FF8500"/>
        </w:rPr>
      </w:pPr>
    </w:p>
    <w:p w14:paraId="46787478" w14:textId="77777777" w:rsidR="00AE40E5" w:rsidRPr="00192F3C" w:rsidRDefault="00AE40E5" w:rsidP="00AE40E5">
      <w:pPr>
        <w:pStyle w:val="Subtitle"/>
        <w:rPr>
          <w:color w:val="FF8500"/>
        </w:rPr>
      </w:pPr>
      <w:r w:rsidRPr="00192F3C">
        <w:rPr>
          <w:color w:val="FF8500"/>
        </w:rPr>
        <w:t>Resource responsibilities</w:t>
      </w:r>
    </w:p>
    <w:p w14:paraId="58569B49" w14:textId="77777777" w:rsidR="002A32BB" w:rsidRPr="005A1C34" w:rsidRDefault="002A32BB" w:rsidP="00AE40E5">
      <w:pPr>
        <w:pStyle w:val="BodyText"/>
        <w:rPr>
          <w:sz w:val="22"/>
          <w:szCs w:val="22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430CC86F" w14:textId="77777777" w:rsidTr="00873993">
        <w:trPr>
          <w:trHeight w:val="1484"/>
        </w:trPr>
        <w:tc>
          <w:tcPr>
            <w:tcW w:w="9546" w:type="dxa"/>
          </w:tcPr>
          <w:p w14:paraId="181A5AA5" w14:textId="711491C0" w:rsidR="00B56C7C" w:rsidRDefault="00D840E7" w:rsidP="00873993">
            <w:pPr>
              <w:tabs>
                <w:tab w:val="left" w:pos="5520"/>
              </w:tabs>
              <w:rPr>
                <w:rFonts w:ascii="Arial" w:hAnsi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/>
                <w:bCs/>
                <w:color w:val="67757E"/>
                <w:sz w:val="22"/>
                <w:szCs w:val="22"/>
              </w:rPr>
              <w:t>Line management &amp; direct reports - T</w:t>
            </w:r>
            <w:r w:rsidR="00710E9E">
              <w:rPr>
                <w:rFonts w:ascii="Arial" w:hAnsi="Arial"/>
                <w:bCs/>
                <w:color w:val="67757E"/>
                <w:sz w:val="22"/>
                <w:szCs w:val="22"/>
              </w:rPr>
              <w:t>BC</w:t>
            </w:r>
          </w:p>
          <w:p w14:paraId="781B9B05" w14:textId="77777777" w:rsidR="00860180" w:rsidRDefault="00860180" w:rsidP="00873993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6F9F0842" w14:textId="4262E5CF" w:rsidR="00860180" w:rsidRPr="00873993" w:rsidRDefault="00860180" w:rsidP="00873993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5C7218EC" w14:textId="77777777" w:rsidR="00AE40E5" w:rsidRDefault="00AE40E5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20330455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6039E840" w14:textId="77777777" w:rsidR="001A47E3" w:rsidRPr="00192F3C" w:rsidRDefault="001A47E3" w:rsidP="001A47E3">
      <w:pPr>
        <w:pStyle w:val="Subtitle"/>
        <w:rPr>
          <w:color w:val="FF8500"/>
          <w:lang w:val="en-GB" w:eastAsia="en-US"/>
        </w:rPr>
      </w:pPr>
      <w:r w:rsidRPr="00192F3C">
        <w:rPr>
          <w:color w:val="FF8500"/>
          <w:lang w:val="en-GB" w:eastAsia="en-US"/>
        </w:rPr>
        <w:t>Person specification</w:t>
      </w:r>
    </w:p>
    <w:p w14:paraId="2E1289A4" w14:textId="77777777" w:rsidR="00CA09AF" w:rsidRDefault="00CA09AF" w:rsidP="001A47E3">
      <w:pPr>
        <w:tabs>
          <w:tab w:val="left" w:pos="5520"/>
        </w:tabs>
        <w:rPr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65DF9A5E" w14:textId="77777777" w:rsidTr="00873993">
        <w:trPr>
          <w:trHeight w:val="1523"/>
        </w:trPr>
        <w:tc>
          <w:tcPr>
            <w:tcW w:w="9548" w:type="dxa"/>
          </w:tcPr>
          <w:p w14:paraId="4F2BF3F5" w14:textId="22BE4505" w:rsidR="00BB27A0" w:rsidRDefault="00BB27A0" w:rsidP="00860180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Strong analytical and problem-solving skills.</w:t>
            </w:r>
          </w:p>
          <w:p w14:paraId="4B063613" w14:textId="638847EB" w:rsidR="00BB27A0" w:rsidRDefault="00BB27A0" w:rsidP="00860180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Excellent communication and leadership abilities.</w:t>
            </w:r>
          </w:p>
          <w:p w14:paraId="5E38DEB6" w14:textId="2C0AC86C" w:rsidR="00BB27A0" w:rsidRDefault="00BB27A0" w:rsidP="00860180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Proficient in quality management systems and software including SharePoint.</w:t>
            </w:r>
          </w:p>
          <w:p w14:paraId="4CE77FC6" w14:textId="3643BF16" w:rsidR="00BB27A0" w:rsidRDefault="00BB27A0" w:rsidP="00860180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In</w:t>
            </w:r>
            <w:r w:rsidR="0060656D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-</w:t>
            </w: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depth knowledge of industry standards and regulatory requirements.</w:t>
            </w:r>
          </w:p>
          <w:p w14:paraId="4DE5831B" w14:textId="11B508B7" w:rsidR="00373F2D" w:rsidRDefault="00373F2D" w:rsidP="00860180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Continual improvement tools and techniques.</w:t>
            </w:r>
          </w:p>
          <w:p w14:paraId="7850333F" w14:textId="6E44AB02" w:rsidR="00860180" w:rsidRDefault="00860180" w:rsidP="00860180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Lead Auditor Qualified</w:t>
            </w:r>
            <w:r w:rsidR="00BB27A0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 xml:space="preserve"> in ISO 9001.</w:t>
            </w:r>
          </w:p>
          <w:p w14:paraId="1693F791" w14:textId="5B616C87" w:rsidR="00860180" w:rsidRDefault="00BB27A0" w:rsidP="00860180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Excellent</w:t>
            </w:r>
            <w:r w:rsidR="00860180"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 xml:space="preserve"> interpersonal and customer relationship skills</w:t>
            </w: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.</w:t>
            </w:r>
          </w:p>
          <w:p w14:paraId="27759B9D" w14:textId="01D54856" w:rsidR="00CB7D2D" w:rsidRDefault="00860180" w:rsidP="00860180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808080"/>
                <w:sz w:val="22"/>
                <w:szCs w:val="22"/>
                <w:lang w:eastAsia="en-GB"/>
              </w:rPr>
              <w:t>Clean, full driving licence</w:t>
            </w:r>
            <w:r w:rsidR="00BB27A0">
              <w:rPr>
                <w:rFonts w:ascii="Arial" w:eastAsia="Times New Roman" w:hAnsi="Arial" w:cs="Arial"/>
                <w:color w:val="808080"/>
                <w:sz w:val="22"/>
                <w:szCs w:val="22"/>
              </w:rPr>
              <w:t>.</w:t>
            </w:r>
          </w:p>
        </w:tc>
      </w:tr>
    </w:tbl>
    <w:p w14:paraId="4E31FB2A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6E7D4D20" w14:textId="77777777" w:rsidR="001A47E3" w:rsidRPr="00192F3C" w:rsidRDefault="001A47E3" w:rsidP="001A47E3">
      <w:pPr>
        <w:pStyle w:val="Subtitle"/>
        <w:rPr>
          <w:color w:val="FF8500"/>
          <w:lang w:val="en-GB" w:eastAsia="en-US"/>
        </w:rPr>
      </w:pPr>
      <w:r w:rsidRPr="00192F3C">
        <w:rPr>
          <w:color w:val="FF8500"/>
          <w:lang w:val="en-GB" w:eastAsia="en-US"/>
        </w:rPr>
        <w:t>Other factors relevant to the job</w:t>
      </w:r>
    </w:p>
    <w:p w14:paraId="496491BF" w14:textId="77777777" w:rsidR="001A47E3" w:rsidRDefault="001A47E3" w:rsidP="001A47E3">
      <w:pPr>
        <w:tabs>
          <w:tab w:val="left" w:pos="5520"/>
        </w:tabs>
        <w:rPr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69492E0D" w14:textId="77777777" w:rsidTr="00F46EBC">
        <w:trPr>
          <w:trHeight w:val="622"/>
        </w:trPr>
        <w:tc>
          <w:tcPr>
            <w:tcW w:w="9548" w:type="dxa"/>
          </w:tcPr>
          <w:p w14:paraId="673C3774" w14:textId="77777777" w:rsidR="00CB7D2D" w:rsidRDefault="00860180" w:rsidP="00873993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  <w:r>
              <w:rPr>
                <w:rFonts w:ascii="Arial" w:hAnsi="Arial"/>
                <w:bCs/>
                <w:color w:val="67757E"/>
                <w:sz w:val="22"/>
                <w:szCs w:val="22"/>
              </w:rPr>
              <w:t>The position requires UK travel</w:t>
            </w:r>
            <w:r w:rsidR="00634155">
              <w:rPr>
                <w:rFonts w:ascii="Arial" w:hAnsi="Arial"/>
                <w:b/>
                <w:color w:val="67757E"/>
                <w:sz w:val="22"/>
                <w:szCs w:val="22"/>
              </w:rPr>
              <w:t xml:space="preserve"> </w:t>
            </w:r>
          </w:p>
          <w:p w14:paraId="2EF432AF" w14:textId="40B6FE03" w:rsidR="008F008E" w:rsidRPr="008F008E" w:rsidRDefault="008F008E" w:rsidP="00873993">
            <w:pPr>
              <w:tabs>
                <w:tab w:val="left" w:pos="5520"/>
              </w:tabs>
              <w:rPr>
                <w:rFonts w:ascii="Arial" w:hAnsi="Arial"/>
                <w:bCs/>
                <w:color w:val="67757E"/>
                <w:sz w:val="22"/>
                <w:szCs w:val="22"/>
              </w:rPr>
            </w:pPr>
            <w:r w:rsidRPr="008F008E">
              <w:rPr>
                <w:rFonts w:ascii="Arial" w:hAnsi="Arial"/>
                <w:bCs/>
                <w:color w:val="67757E"/>
                <w:sz w:val="22"/>
                <w:szCs w:val="22"/>
              </w:rPr>
              <w:t>Current valid driving license required</w:t>
            </w:r>
          </w:p>
        </w:tc>
      </w:tr>
    </w:tbl>
    <w:p w14:paraId="377897B1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8603B84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AE6E2F" w:rsidRPr="00873993" w14:paraId="465447EF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0ED8051B" w14:textId="77777777" w:rsidR="00AE6E2F" w:rsidRPr="00873993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Line Manager</w:t>
            </w:r>
          </w:p>
          <w:p w14:paraId="1048A199" w14:textId="77777777" w:rsidR="00812CAC" w:rsidRPr="00873993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  <w:t>S</w:t>
            </w:r>
            <w:r w:rsidR="00AE6E2F" w:rsidRPr="00873993"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  <w:t>ignature</w:t>
            </w:r>
          </w:p>
        </w:tc>
        <w:tc>
          <w:tcPr>
            <w:tcW w:w="7317" w:type="dxa"/>
            <w:vAlign w:val="center"/>
          </w:tcPr>
          <w:p w14:paraId="4D6C1451" w14:textId="4ADF0189" w:rsidR="00AE6E2F" w:rsidRPr="008F5B1D" w:rsidRDefault="00AE6E2F" w:rsidP="00873993">
            <w:pPr>
              <w:tabs>
                <w:tab w:val="left" w:pos="5520"/>
              </w:tabs>
              <w:rPr>
                <w:rFonts w:ascii="Baguet Script" w:hAnsi="Baguet Script"/>
                <w:b/>
                <w:color w:val="67757E"/>
                <w:sz w:val="22"/>
                <w:szCs w:val="22"/>
              </w:rPr>
            </w:pPr>
          </w:p>
        </w:tc>
      </w:tr>
      <w:tr w:rsidR="00AE6E2F" w:rsidRPr="00873993" w14:paraId="296383FA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2A5873DE" w14:textId="77777777" w:rsidR="00AE6E2F" w:rsidRPr="00873993" w:rsidRDefault="00AE6E2F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E61CF89" w14:textId="684ABB03" w:rsidR="00AE6E2F" w:rsidRPr="00873993" w:rsidRDefault="00AE6E2F" w:rsidP="00873993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AE6E2F" w:rsidRPr="00873993" w14:paraId="619F75A2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69CAD30D" w14:textId="77777777" w:rsidR="00AE6E2F" w:rsidRPr="00873993" w:rsidRDefault="00AE6E2F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Date</w:t>
            </w:r>
          </w:p>
        </w:tc>
        <w:tc>
          <w:tcPr>
            <w:tcW w:w="7317" w:type="dxa"/>
            <w:vAlign w:val="center"/>
          </w:tcPr>
          <w:p w14:paraId="250F93A2" w14:textId="7C6D869A" w:rsidR="00AE6E2F" w:rsidRPr="00873993" w:rsidRDefault="00AE6E2F" w:rsidP="00873993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3D70A224" w14:textId="77777777" w:rsidR="00AE6E2F" w:rsidRDefault="00AE6E2F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5091433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4B5E59" w:rsidRPr="00873993" w14:paraId="7F13334E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6858A930" w14:textId="77777777" w:rsidR="004B5E59" w:rsidRPr="00873993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Job Holder</w:t>
            </w:r>
          </w:p>
          <w:p w14:paraId="2C5F8D46" w14:textId="77777777" w:rsidR="004B5E59" w:rsidRPr="00873993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  <w:t>Signature</w:t>
            </w:r>
          </w:p>
        </w:tc>
        <w:tc>
          <w:tcPr>
            <w:tcW w:w="7317" w:type="dxa"/>
            <w:vAlign w:val="center"/>
          </w:tcPr>
          <w:p w14:paraId="68BB936A" w14:textId="77777777" w:rsidR="004B5E59" w:rsidRPr="00873993" w:rsidRDefault="004B5E59" w:rsidP="00873993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4B5E59" w:rsidRPr="00873993" w14:paraId="52070F6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1EA42376" w14:textId="77777777" w:rsidR="004B5E59" w:rsidRPr="00873993" w:rsidRDefault="004B5E59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9F11D8B" w14:textId="77777777" w:rsidR="004B5E59" w:rsidRPr="00873993" w:rsidRDefault="004B5E59" w:rsidP="00873993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4B5E59" w:rsidRPr="00873993" w14:paraId="598B843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73E694D8" w14:textId="77777777" w:rsidR="004B5E59" w:rsidRPr="00873993" w:rsidRDefault="004B5E59" w:rsidP="00873993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873993">
              <w:rPr>
                <w:rFonts w:ascii="Arial" w:hAnsi="Arial" w:cs="Arial"/>
                <w:bCs/>
                <w:color w:val="67757E"/>
                <w:sz w:val="22"/>
                <w:szCs w:val="22"/>
              </w:rPr>
              <w:t>Date</w:t>
            </w:r>
          </w:p>
        </w:tc>
        <w:tc>
          <w:tcPr>
            <w:tcW w:w="7317" w:type="dxa"/>
            <w:vAlign w:val="center"/>
          </w:tcPr>
          <w:p w14:paraId="6FE905AC" w14:textId="77777777" w:rsidR="004B5E59" w:rsidRPr="00873993" w:rsidRDefault="004B5E59" w:rsidP="00873993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585BAE4F" w14:textId="77777777" w:rsidR="00AE6E2F" w:rsidRDefault="00AE6E2F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503AEA5C" w14:textId="77777777" w:rsidR="004B5E59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0D5EEEDD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2B76F342" w14:textId="77777777" w:rsidR="004B5E59" w:rsidRPr="00873993" w:rsidRDefault="004B5E59" w:rsidP="008777D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873993">
              <w:rPr>
                <w:rFonts w:ascii="Arial" w:hAnsi="Arial" w:cs="Arial"/>
                <w:i/>
                <w:color w:val="808080"/>
                <w:sz w:val="16"/>
                <w:szCs w:val="16"/>
              </w:rPr>
              <w:t>FOR HR USE ONLY:</w:t>
            </w:r>
          </w:p>
        </w:tc>
      </w:tr>
      <w:tr w:rsidR="004B5E59" w:rsidRPr="00873993" w14:paraId="4113775C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0DFE5D7E" w14:textId="77777777" w:rsidR="004B5E59" w:rsidRPr="00873993" w:rsidRDefault="004B5E59" w:rsidP="008777D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873993">
              <w:rPr>
                <w:rFonts w:ascii="Arial" w:hAnsi="Arial" w:cs="Arial"/>
                <w:i/>
                <w:color w:val="808080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72557001" w14:textId="77777777" w:rsidR="004B5E59" w:rsidRPr="00873993" w:rsidRDefault="004B5E59" w:rsidP="008777D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2500" w:type="dxa"/>
          </w:tcPr>
          <w:p w14:paraId="52B6D045" w14:textId="77777777" w:rsidR="004B5E59" w:rsidRPr="00873993" w:rsidRDefault="004B5E59" w:rsidP="008777D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873993">
              <w:rPr>
                <w:rFonts w:ascii="Arial" w:hAnsi="Arial" w:cs="Arial"/>
                <w:i/>
                <w:color w:val="808080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4A60D549" w14:textId="77777777" w:rsidR="004B5E59" w:rsidRPr="00873993" w:rsidRDefault="004B5E59" w:rsidP="008777D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1818" w:type="dxa"/>
          </w:tcPr>
          <w:p w14:paraId="7FE332C6" w14:textId="77777777" w:rsidR="004B5E59" w:rsidRPr="00873993" w:rsidRDefault="004B5E59" w:rsidP="008777D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873993">
              <w:rPr>
                <w:rFonts w:ascii="Arial" w:hAnsi="Arial" w:cs="Arial"/>
                <w:i/>
                <w:color w:val="808080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A1FCD4A" w14:textId="77777777" w:rsidR="004B5E59" w:rsidRPr="00873993" w:rsidRDefault="004B5E59" w:rsidP="008777D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</w:tbl>
    <w:p w14:paraId="22D6D858" w14:textId="77777777" w:rsidR="004B5E59" w:rsidRPr="00802113" w:rsidRDefault="004B5E59" w:rsidP="00BC0C78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BE6C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74" w:right="1134" w:bottom="147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8D52" w14:textId="77777777" w:rsidR="00CA1FC8" w:rsidRDefault="00CA1FC8" w:rsidP="00D028C9">
      <w:r>
        <w:separator/>
      </w:r>
    </w:p>
  </w:endnote>
  <w:endnote w:type="continuationSeparator" w:id="0">
    <w:p w14:paraId="4B96BBB5" w14:textId="77777777" w:rsidR="00CA1FC8" w:rsidRDefault="00CA1FC8" w:rsidP="00D028C9">
      <w:r>
        <w:continuationSeparator/>
      </w:r>
    </w:p>
  </w:endnote>
  <w:endnote w:type="continuationNotice" w:id="1">
    <w:p w14:paraId="0E3215F5" w14:textId="77777777" w:rsidR="00CA1FC8" w:rsidRDefault="00CA1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5246" w14:textId="77777777" w:rsidR="00BC0C78" w:rsidRDefault="00BC0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CDCC" w14:textId="77777777" w:rsidR="00AE40E5" w:rsidRPr="00873993" w:rsidRDefault="00AE40E5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cs="Calibri"/>
        <w:color w:val="A6A6A6"/>
        <w:sz w:val="20"/>
        <w:szCs w:val="28"/>
      </w:rPr>
    </w:pPr>
    <w:r w:rsidRPr="00873993">
      <w:rPr>
        <w:rFonts w:cs="Calibri"/>
        <w:color w:val="A6A6A6"/>
        <w:sz w:val="20"/>
        <w:szCs w:val="28"/>
      </w:rPr>
      <w:t>(MP-HR-1.2.1.0)</w:t>
    </w:r>
    <w:r w:rsidRPr="00873993">
      <w:rPr>
        <w:rFonts w:cs="Calibri"/>
        <w:color w:val="A6A6A6"/>
        <w:sz w:val="20"/>
        <w:szCs w:val="28"/>
      </w:rPr>
      <w:tab/>
    </w:r>
    <w:r w:rsidRPr="00873993">
      <w:rPr>
        <w:rFonts w:cs="Calibri"/>
        <w:color w:val="A6A6A6"/>
        <w:sz w:val="20"/>
        <w:szCs w:val="20"/>
        <w:lang w:eastAsia="en-GB"/>
      </w:rPr>
      <w:t>EMCOR Group (UK) plc</w:t>
    </w:r>
    <w:r w:rsidRPr="00873993">
      <w:rPr>
        <w:rFonts w:cs="Calibri"/>
        <w:color w:val="A6A6A6"/>
        <w:sz w:val="20"/>
        <w:szCs w:val="28"/>
      </w:rPr>
      <w:tab/>
      <w:t>FM-HR-1.2.1.8, Issue 8</w:t>
    </w:r>
  </w:p>
  <w:p w14:paraId="43C3E267" w14:textId="77777777" w:rsidR="00AE40E5" w:rsidRDefault="00AE4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87F7" w14:textId="77777777" w:rsidR="00BC0C78" w:rsidRDefault="00BC0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E697" w14:textId="77777777" w:rsidR="00CA1FC8" w:rsidRDefault="00CA1FC8" w:rsidP="00D028C9">
      <w:r>
        <w:separator/>
      </w:r>
    </w:p>
  </w:footnote>
  <w:footnote w:type="continuationSeparator" w:id="0">
    <w:p w14:paraId="5605D470" w14:textId="77777777" w:rsidR="00CA1FC8" w:rsidRDefault="00CA1FC8" w:rsidP="00D028C9">
      <w:r>
        <w:continuationSeparator/>
      </w:r>
    </w:p>
  </w:footnote>
  <w:footnote w:type="continuationNotice" w:id="1">
    <w:p w14:paraId="5DC38954" w14:textId="77777777" w:rsidR="00CA1FC8" w:rsidRDefault="00CA1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87CF" w14:textId="77777777" w:rsidR="00BC0C78" w:rsidRDefault="00BC0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29C5" w14:textId="5875AA5A" w:rsidR="00D028C9" w:rsidRDefault="00557512" w:rsidP="00D028C9">
    <w:pPr>
      <w:pStyle w:val="Header"/>
      <w:tabs>
        <w:tab w:val="clear" w:pos="4513"/>
        <w:tab w:val="clear" w:pos="9026"/>
      </w:tabs>
      <w:jc w:val="right"/>
    </w:pPr>
    <w:r>
      <w:rPr>
        <w:noProof/>
      </w:rPr>
      <w:drawing>
        <wp:inline distT="0" distB="0" distL="0" distR="0" wp14:anchorId="5C04E573" wp14:editId="3F87D14F">
          <wp:extent cx="1441450" cy="304541"/>
          <wp:effectExtent l="0" t="0" r="0" b="0"/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145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2314C" w14:textId="77777777" w:rsidR="002A32BB" w:rsidRPr="00873993" w:rsidRDefault="00D028C9" w:rsidP="00D028C9">
    <w:pPr>
      <w:pStyle w:val="Header"/>
      <w:rPr>
        <w:rFonts w:ascii="Arial" w:hAnsi="Arial" w:cs="Arial"/>
        <w:b/>
        <w:bCs/>
        <w:color w:val="ED7D31"/>
        <w:sz w:val="48"/>
        <w:szCs w:val="48"/>
      </w:rPr>
    </w:pPr>
    <w:r w:rsidRPr="00873993">
      <w:rPr>
        <w:rFonts w:ascii="Arial" w:hAnsi="Arial" w:cs="Arial"/>
        <w:b/>
        <w:bCs/>
        <w:color w:val="ED7D31"/>
        <w:sz w:val="48"/>
        <w:szCs w:val="48"/>
      </w:rPr>
      <w:t>Job Description</w:t>
    </w:r>
  </w:p>
  <w:p w14:paraId="362A1C6F" w14:textId="1C0AD6EB" w:rsidR="00D028C9" w:rsidRDefault="00557512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2E3638A" wp14:editId="7E6C4E75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AD49BE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1F6B" w14:textId="77777777" w:rsidR="00BC0C78" w:rsidRDefault="00BC0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322"/>
    <w:multiLevelType w:val="hybridMultilevel"/>
    <w:tmpl w:val="AC98F8CE"/>
    <w:lvl w:ilvl="0" w:tplc="5A667040">
      <w:start w:val="354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6B16057"/>
    <w:multiLevelType w:val="hybridMultilevel"/>
    <w:tmpl w:val="8D08EE48"/>
    <w:lvl w:ilvl="0" w:tplc="5A667040">
      <w:start w:val="354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418D3"/>
    <w:multiLevelType w:val="hybridMultilevel"/>
    <w:tmpl w:val="68727EC2"/>
    <w:lvl w:ilvl="0" w:tplc="7E9A5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4B73"/>
    <w:multiLevelType w:val="multilevel"/>
    <w:tmpl w:val="70CC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9F4B34"/>
    <w:multiLevelType w:val="hybridMultilevel"/>
    <w:tmpl w:val="04126F8C"/>
    <w:lvl w:ilvl="0" w:tplc="425E91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40635"/>
    <w:multiLevelType w:val="hybridMultilevel"/>
    <w:tmpl w:val="642EAD1A"/>
    <w:lvl w:ilvl="0" w:tplc="6E82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530235">
    <w:abstractNumId w:val="0"/>
  </w:num>
  <w:num w:numId="2" w16cid:durableId="1826164279">
    <w:abstractNumId w:val="1"/>
  </w:num>
  <w:num w:numId="3" w16cid:durableId="66847455">
    <w:abstractNumId w:val="4"/>
  </w:num>
  <w:num w:numId="4" w16cid:durableId="1792551986">
    <w:abstractNumId w:val="2"/>
  </w:num>
  <w:num w:numId="5" w16cid:durableId="1715739526">
    <w:abstractNumId w:val="5"/>
  </w:num>
  <w:num w:numId="6" w16cid:durableId="1237521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66C81"/>
    <w:rsid w:val="0007230D"/>
    <w:rsid w:val="00072C4E"/>
    <w:rsid w:val="00076EC7"/>
    <w:rsid w:val="000951A0"/>
    <w:rsid w:val="000B1195"/>
    <w:rsid w:val="000B2351"/>
    <w:rsid w:val="000B77B3"/>
    <w:rsid w:val="00100E6B"/>
    <w:rsid w:val="00102B42"/>
    <w:rsid w:val="00120D14"/>
    <w:rsid w:val="001258DE"/>
    <w:rsid w:val="001440E3"/>
    <w:rsid w:val="0014542D"/>
    <w:rsid w:val="001731CD"/>
    <w:rsid w:val="001817CC"/>
    <w:rsid w:val="00192BF2"/>
    <w:rsid w:val="001A47E3"/>
    <w:rsid w:val="001C232B"/>
    <w:rsid w:val="001C7181"/>
    <w:rsid w:val="001D60B7"/>
    <w:rsid w:val="001E1F0E"/>
    <w:rsid w:val="001F6F82"/>
    <w:rsid w:val="001F7065"/>
    <w:rsid w:val="00200CC7"/>
    <w:rsid w:val="002413CB"/>
    <w:rsid w:val="00264135"/>
    <w:rsid w:val="00276A94"/>
    <w:rsid w:val="002806B7"/>
    <w:rsid w:val="002A32BB"/>
    <w:rsid w:val="002A3785"/>
    <w:rsid w:val="002C107F"/>
    <w:rsid w:val="002C2037"/>
    <w:rsid w:val="002C4DE9"/>
    <w:rsid w:val="002D2E69"/>
    <w:rsid w:val="002D3FCC"/>
    <w:rsid w:val="002E1DAA"/>
    <w:rsid w:val="002E1E64"/>
    <w:rsid w:val="002E1EAE"/>
    <w:rsid w:val="002E3797"/>
    <w:rsid w:val="00307137"/>
    <w:rsid w:val="00307758"/>
    <w:rsid w:val="003248FF"/>
    <w:rsid w:val="00337C26"/>
    <w:rsid w:val="003456E1"/>
    <w:rsid w:val="00365E9E"/>
    <w:rsid w:val="00373F2D"/>
    <w:rsid w:val="00380EED"/>
    <w:rsid w:val="003A3105"/>
    <w:rsid w:val="003A36DE"/>
    <w:rsid w:val="003C163A"/>
    <w:rsid w:val="003C2038"/>
    <w:rsid w:val="003C327A"/>
    <w:rsid w:val="003C7E97"/>
    <w:rsid w:val="00401694"/>
    <w:rsid w:val="0040377B"/>
    <w:rsid w:val="0041038B"/>
    <w:rsid w:val="00425149"/>
    <w:rsid w:val="004438C5"/>
    <w:rsid w:val="004653FD"/>
    <w:rsid w:val="004A0690"/>
    <w:rsid w:val="004B5E59"/>
    <w:rsid w:val="004C1617"/>
    <w:rsid w:val="004D65E1"/>
    <w:rsid w:val="004E4532"/>
    <w:rsid w:val="004F1916"/>
    <w:rsid w:val="004F5D62"/>
    <w:rsid w:val="00501738"/>
    <w:rsid w:val="00501D1C"/>
    <w:rsid w:val="005314F3"/>
    <w:rsid w:val="0053528F"/>
    <w:rsid w:val="00557512"/>
    <w:rsid w:val="0056534C"/>
    <w:rsid w:val="005740EC"/>
    <w:rsid w:val="00587CD6"/>
    <w:rsid w:val="005A1D98"/>
    <w:rsid w:val="005A49E4"/>
    <w:rsid w:val="005C67F8"/>
    <w:rsid w:val="005F57EE"/>
    <w:rsid w:val="0060656D"/>
    <w:rsid w:val="0061650F"/>
    <w:rsid w:val="006172FB"/>
    <w:rsid w:val="00620891"/>
    <w:rsid w:val="00633DBD"/>
    <w:rsid w:val="00634155"/>
    <w:rsid w:val="006B2A8C"/>
    <w:rsid w:val="006B6E04"/>
    <w:rsid w:val="006E0ED2"/>
    <w:rsid w:val="006E4E53"/>
    <w:rsid w:val="006F25A1"/>
    <w:rsid w:val="006F2A61"/>
    <w:rsid w:val="007002CF"/>
    <w:rsid w:val="00710E9E"/>
    <w:rsid w:val="0071342E"/>
    <w:rsid w:val="0073647E"/>
    <w:rsid w:val="00744419"/>
    <w:rsid w:val="00747441"/>
    <w:rsid w:val="007536CB"/>
    <w:rsid w:val="00763E14"/>
    <w:rsid w:val="00772293"/>
    <w:rsid w:val="007A35FE"/>
    <w:rsid w:val="007D3361"/>
    <w:rsid w:val="007E76E4"/>
    <w:rsid w:val="007F318E"/>
    <w:rsid w:val="007F7C8A"/>
    <w:rsid w:val="00802113"/>
    <w:rsid w:val="00810C8B"/>
    <w:rsid w:val="008125F4"/>
    <w:rsid w:val="00812CAC"/>
    <w:rsid w:val="00825F9B"/>
    <w:rsid w:val="00840DE1"/>
    <w:rsid w:val="008508EF"/>
    <w:rsid w:val="00860180"/>
    <w:rsid w:val="00873993"/>
    <w:rsid w:val="008777DD"/>
    <w:rsid w:val="008A71E6"/>
    <w:rsid w:val="008C75E3"/>
    <w:rsid w:val="008D1DFF"/>
    <w:rsid w:val="008F008E"/>
    <w:rsid w:val="008F5B1D"/>
    <w:rsid w:val="009312FC"/>
    <w:rsid w:val="00941E4D"/>
    <w:rsid w:val="00947DD2"/>
    <w:rsid w:val="00966C56"/>
    <w:rsid w:val="009678D5"/>
    <w:rsid w:val="009A2FBC"/>
    <w:rsid w:val="009A3F36"/>
    <w:rsid w:val="009A599A"/>
    <w:rsid w:val="009C00F2"/>
    <w:rsid w:val="009C604C"/>
    <w:rsid w:val="009F1E1C"/>
    <w:rsid w:val="00A12CF6"/>
    <w:rsid w:val="00A13527"/>
    <w:rsid w:val="00A60DE8"/>
    <w:rsid w:val="00A64FC8"/>
    <w:rsid w:val="00A734BF"/>
    <w:rsid w:val="00A779EB"/>
    <w:rsid w:val="00A80A15"/>
    <w:rsid w:val="00AA0B7F"/>
    <w:rsid w:val="00AA2601"/>
    <w:rsid w:val="00AB666C"/>
    <w:rsid w:val="00AE40E5"/>
    <w:rsid w:val="00AE57E9"/>
    <w:rsid w:val="00AE6E2F"/>
    <w:rsid w:val="00B1113F"/>
    <w:rsid w:val="00B271F0"/>
    <w:rsid w:val="00B309D2"/>
    <w:rsid w:val="00B31BD0"/>
    <w:rsid w:val="00B361AE"/>
    <w:rsid w:val="00B413D5"/>
    <w:rsid w:val="00B56C7C"/>
    <w:rsid w:val="00B719D7"/>
    <w:rsid w:val="00B915D9"/>
    <w:rsid w:val="00B928F4"/>
    <w:rsid w:val="00BA2059"/>
    <w:rsid w:val="00BB27A0"/>
    <w:rsid w:val="00BC0C78"/>
    <w:rsid w:val="00BC2D9A"/>
    <w:rsid w:val="00BE6C70"/>
    <w:rsid w:val="00C07771"/>
    <w:rsid w:val="00C25DE5"/>
    <w:rsid w:val="00C52814"/>
    <w:rsid w:val="00C66116"/>
    <w:rsid w:val="00C907A2"/>
    <w:rsid w:val="00CA09AF"/>
    <w:rsid w:val="00CA1FC8"/>
    <w:rsid w:val="00CB7D2D"/>
    <w:rsid w:val="00D02576"/>
    <w:rsid w:val="00D028C9"/>
    <w:rsid w:val="00D03254"/>
    <w:rsid w:val="00D354FB"/>
    <w:rsid w:val="00D461EA"/>
    <w:rsid w:val="00D51B40"/>
    <w:rsid w:val="00D72487"/>
    <w:rsid w:val="00D840E7"/>
    <w:rsid w:val="00D919E3"/>
    <w:rsid w:val="00D9462A"/>
    <w:rsid w:val="00DC04E5"/>
    <w:rsid w:val="00DD151D"/>
    <w:rsid w:val="00DD7CA2"/>
    <w:rsid w:val="00E03E7B"/>
    <w:rsid w:val="00E65ECC"/>
    <w:rsid w:val="00E74967"/>
    <w:rsid w:val="00E90A69"/>
    <w:rsid w:val="00ED5313"/>
    <w:rsid w:val="00EF4149"/>
    <w:rsid w:val="00F27BBF"/>
    <w:rsid w:val="00F32D73"/>
    <w:rsid w:val="00F43F60"/>
    <w:rsid w:val="00F46EBC"/>
    <w:rsid w:val="00F81940"/>
    <w:rsid w:val="00FC52CF"/>
    <w:rsid w:val="00FC70C3"/>
    <w:rsid w:val="00FD702D"/>
    <w:rsid w:val="00FE48E4"/>
    <w:rsid w:val="15D8CD02"/>
    <w:rsid w:val="18A9008C"/>
    <w:rsid w:val="30BD0A8A"/>
    <w:rsid w:val="495EAE7D"/>
    <w:rsid w:val="6F23F5D5"/>
    <w:rsid w:val="79868221"/>
    <w:rsid w:val="7AE70295"/>
    <w:rsid w:val="7EB2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74EBA"/>
  <w15:chartTrackingRefBased/>
  <w15:docId w15:val="{1928FAB5-1B5B-42CF-8B6E-6E9FF779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CommentReference">
    <w:name w:val="annotation reference"/>
    <w:uiPriority w:val="99"/>
    <w:semiHidden/>
    <w:unhideWhenUsed/>
    <w:rsid w:val="008C7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5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C75E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5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75E3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0951A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F414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0a902-d9a7-42bc-8279-979af57a07d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inted xmlns="f190a902-d9a7-42bc-8279-979af57a07d0">false</Prin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DF403EEE1FE4DB64AC5F028D711EE" ma:contentTypeVersion="17" ma:contentTypeDescription="Create a new document." ma:contentTypeScope="" ma:versionID="ef5cf1cadbabdffb0d2a952608fe2919">
  <xsd:schema xmlns:xsd="http://www.w3.org/2001/XMLSchema" xmlns:xs="http://www.w3.org/2001/XMLSchema" xmlns:p="http://schemas.microsoft.com/office/2006/metadata/properties" xmlns:ns1="http://schemas.microsoft.com/sharepoint/v3" xmlns:ns2="f190a902-d9a7-42bc-8279-979af57a07d0" targetNamespace="http://schemas.microsoft.com/office/2006/metadata/properties" ma:root="true" ma:fieldsID="843db7bc1b9fd2745ed6971250cfb19c" ns1:_="" ns2:_="">
    <xsd:import namespace="http://schemas.microsoft.com/sharepoint/v3"/>
    <xsd:import namespace="f190a902-d9a7-42bc-8279-979af57a0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Print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0a902-d9a7-42bc-8279-979af57a0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nted" ma:index="23" ma:displayName="Printed" ma:default="0" ma:format="Dropdown" ma:internalName="Prin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1BCF7-777A-43E2-9AD3-1A3C10C3B30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6F25CC-ECD6-49CF-B12D-3C070F2DD4D2}">
  <ds:schemaRefs>
    <ds:schemaRef ds:uri="http://schemas.microsoft.com/office/2006/metadata/properties"/>
    <ds:schemaRef ds:uri="http://schemas.microsoft.com/office/infopath/2007/PartnerControls"/>
    <ds:schemaRef ds:uri="f190a902-d9a7-42bc-8279-979af57a07d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AE32C5-58A4-47FB-AB41-6C23E9215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90a902-d9a7-42bc-8279-979af57a0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B6F3E-7215-4B10-9120-B701BC8B6E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D135F8-88AB-4997-8372-7A3390300C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4181</Characters>
  <Application>Microsoft Office Word</Application>
  <DocSecurity>4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phil.stephens@braishfield.net</dc:creator>
  <cp:keywords/>
  <dc:description>Form to be completed to detail; job purpose, duties, responsibilities, accountabilities, deliverables, resource responsibilities, personal details etc</dc:description>
  <cp:lastModifiedBy>Michael Barnard</cp:lastModifiedBy>
  <cp:revision>2</cp:revision>
  <cp:lastPrinted>2021-02-04T12:27:00Z</cp:lastPrinted>
  <dcterms:created xsi:type="dcterms:W3CDTF">2025-09-30T13:57:00Z</dcterms:created>
  <dcterms:modified xsi:type="dcterms:W3CDTF">2025-09-30T13:57:00Z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0x010100E43DF403EEE1FE4DB64AC5F028D711EE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  <property fmtid="{D5CDD505-2E9C-101B-9397-08002B2CF9AE}" pid="25" name="GrammarlyDocumentId">
    <vt:lpwstr>43107655-0025-4d6d-9841-1734f5007dab</vt:lpwstr>
  </property>
</Properties>
</file>